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42263C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Pr="009E7B8A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401D8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401D86">
              <w:rPr>
                <w:b/>
                <w:sz w:val="22"/>
                <w:szCs w:val="22"/>
              </w:rPr>
              <w:t>BUSINESS ENGLISH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401D86">
              <w:rPr>
                <w:b/>
                <w:sz w:val="22"/>
                <w:szCs w:val="22"/>
              </w:rPr>
              <w:t>7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3410A4">
              <w:rPr>
                <w:b/>
                <w:sz w:val="22"/>
                <w:szCs w:val="22"/>
              </w:rPr>
              <w:t>I</w:t>
            </w:r>
            <w:r w:rsidR="00401D86">
              <w:rPr>
                <w:b/>
                <w:sz w:val="22"/>
                <w:szCs w:val="22"/>
              </w:rPr>
              <w:t>I/</w:t>
            </w:r>
            <w:r w:rsidR="003410A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3410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ANGIELSKI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401D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D57DB8" w:rsidRDefault="00E908B8" w:rsidP="00FC3315">
            <w:pPr>
              <w:rPr>
                <w:sz w:val="22"/>
                <w:szCs w:val="22"/>
              </w:rPr>
            </w:pPr>
            <w:r w:rsidRPr="00D57DB8">
              <w:rPr>
                <w:sz w:val="22"/>
                <w:szCs w:val="22"/>
              </w:rPr>
              <w:t>dr Marlena Kardasz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908B8" w:rsidRPr="00D57DB8" w:rsidRDefault="0062675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Marlena Kardasz, mgr </w:t>
            </w:r>
            <w:proofErr w:type="spellStart"/>
            <w:r>
              <w:rPr>
                <w:sz w:val="22"/>
                <w:szCs w:val="22"/>
              </w:rPr>
              <w:t>Arco</w:t>
            </w:r>
            <w:proofErr w:type="spellEnd"/>
            <w:r>
              <w:rPr>
                <w:sz w:val="22"/>
                <w:szCs w:val="22"/>
              </w:rPr>
              <w:t xml:space="preserve"> Van </w:t>
            </w:r>
            <w:proofErr w:type="spellStart"/>
            <w:r>
              <w:rPr>
                <w:sz w:val="22"/>
                <w:szCs w:val="22"/>
              </w:rPr>
              <w:t>Ieperen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F0581" w:rsidRPr="009E7B8A" w:rsidRDefault="00AB120F" w:rsidP="005A1A32">
            <w:pPr>
              <w:jc w:val="both"/>
              <w:rPr>
                <w:sz w:val="22"/>
                <w:szCs w:val="22"/>
              </w:rPr>
            </w:pPr>
            <w:r w:rsidRPr="00AB120F">
              <w:rPr>
                <w:sz w:val="22"/>
                <w:szCs w:val="22"/>
              </w:rPr>
              <w:t xml:space="preserve">Celem przedmiotu jest praca nad rozbudowywaniem słownictwa biznesowego oraz struktur gramatycznych potrzebnych w kontaktach (pisemnych i ustnych) z obcojęzycznymi </w:t>
            </w:r>
            <w:r w:rsidR="0062675D">
              <w:rPr>
                <w:sz w:val="22"/>
                <w:szCs w:val="22"/>
              </w:rPr>
              <w:t xml:space="preserve">kontrahentami, a także </w:t>
            </w:r>
            <w:r w:rsidR="005A1A32">
              <w:rPr>
                <w:sz w:val="22"/>
                <w:szCs w:val="22"/>
              </w:rPr>
              <w:t xml:space="preserve">zaznajomienie studentów z </w:t>
            </w:r>
            <w:r w:rsidRPr="00AB120F">
              <w:rPr>
                <w:sz w:val="22"/>
                <w:szCs w:val="22"/>
              </w:rPr>
              <w:t>zasad</w:t>
            </w:r>
            <w:r w:rsidR="005A1A32">
              <w:rPr>
                <w:sz w:val="22"/>
                <w:szCs w:val="22"/>
              </w:rPr>
              <w:t>ami</w:t>
            </w:r>
            <w:r w:rsidRPr="00AB120F">
              <w:rPr>
                <w:sz w:val="22"/>
                <w:szCs w:val="22"/>
              </w:rPr>
              <w:t xml:space="preserve"> związany</w:t>
            </w:r>
            <w:r w:rsidR="005A1A32">
              <w:rPr>
                <w:sz w:val="22"/>
                <w:szCs w:val="22"/>
              </w:rPr>
              <w:t>mi</w:t>
            </w:r>
            <w:r w:rsidRPr="00AB120F">
              <w:rPr>
                <w:sz w:val="22"/>
                <w:szCs w:val="22"/>
              </w:rPr>
              <w:t xml:space="preserve"> z kulturą kontaktów zawodowych</w:t>
            </w:r>
            <w:r w:rsidR="005A1A32">
              <w:rPr>
                <w:sz w:val="22"/>
                <w:szCs w:val="22"/>
              </w:rPr>
              <w:t xml:space="preserve">, z uwzględnieniem różnic kulturowych. 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F0581" w:rsidRPr="009E7B8A" w:rsidRDefault="00E908B8" w:rsidP="00CC0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Umiejętności językowe pozwalające na aktywne uczestnictwo w zajęciach oraz na osiągnięcie zakładanych efektów uczenia się.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82354" w:rsidRDefault="009E7B8A" w:rsidP="00FC3315">
            <w:pPr>
              <w:rPr>
                <w:sz w:val="22"/>
                <w:szCs w:val="22"/>
              </w:rPr>
            </w:pPr>
            <w:r w:rsidRPr="0038235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0581" w:rsidRPr="00382354" w:rsidRDefault="00774251" w:rsidP="00DC38B2">
            <w:pPr>
              <w:jc w:val="both"/>
              <w:rPr>
                <w:sz w:val="22"/>
                <w:szCs w:val="22"/>
              </w:rPr>
            </w:pPr>
            <w:r w:rsidRPr="00382354">
              <w:rPr>
                <w:sz w:val="22"/>
                <w:szCs w:val="22"/>
              </w:rPr>
              <w:t>Student zna terminologię specjalistyczną wykorzystywaną</w:t>
            </w:r>
            <w:r w:rsidR="00A76A42" w:rsidRPr="00382354">
              <w:rPr>
                <w:sz w:val="22"/>
                <w:szCs w:val="22"/>
              </w:rPr>
              <w:t xml:space="preserve"> w dziedzinie </w:t>
            </w:r>
            <w:r w:rsidR="00973411" w:rsidRPr="00382354">
              <w:rPr>
                <w:sz w:val="22"/>
                <w:szCs w:val="22"/>
              </w:rPr>
              <w:t>ekonomii oraz zna reguły obowiąz</w:t>
            </w:r>
            <w:r w:rsidRPr="00382354">
              <w:rPr>
                <w:sz w:val="22"/>
                <w:szCs w:val="22"/>
              </w:rPr>
              <w:t xml:space="preserve">ujące w komunikacji biznesowej </w:t>
            </w:r>
            <w:r w:rsidR="00973411" w:rsidRPr="00382354">
              <w:rPr>
                <w:sz w:val="22"/>
                <w:szCs w:val="22"/>
              </w:rPr>
              <w:t>uwzględniające uwarunkowania kulturowe</w:t>
            </w:r>
            <w:r w:rsidRPr="00382354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82354" w:rsidRDefault="00E908B8" w:rsidP="00FC3315">
            <w:pPr>
              <w:rPr>
                <w:sz w:val="22"/>
                <w:szCs w:val="22"/>
              </w:rPr>
            </w:pPr>
            <w:r w:rsidRPr="00382354">
              <w:rPr>
                <w:rFonts w:eastAsia="Calibri" w:cstheme="minorHAnsi"/>
                <w:sz w:val="22"/>
                <w:szCs w:val="22"/>
              </w:rPr>
              <w:t>K1P_W05</w:t>
            </w:r>
            <w:r w:rsidR="00973411" w:rsidRPr="00382354">
              <w:rPr>
                <w:rFonts w:eastAsia="Calibri" w:cstheme="minorHAnsi"/>
                <w:sz w:val="22"/>
                <w:szCs w:val="22"/>
              </w:rPr>
              <w:t xml:space="preserve"> K1P_W14</w:t>
            </w:r>
          </w:p>
        </w:tc>
      </w:tr>
      <w:tr w:rsidR="00B63517" w:rsidRPr="009E7B8A" w:rsidTr="002C7B2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517" w:rsidRPr="00382354" w:rsidRDefault="00B63517" w:rsidP="00FC3315">
            <w:pPr>
              <w:rPr>
                <w:sz w:val="22"/>
                <w:szCs w:val="22"/>
              </w:rPr>
            </w:pPr>
            <w:r w:rsidRPr="0038235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7616" w:rsidRPr="00382354" w:rsidRDefault="00774251" w:rsidP="00DC38B2">
            <w:pPr>
              <w:jc w:val="both"/>
              <w:rPr>
                <w:sz w:val="22"/>
                <w:szCs w:val="22"/>
              </w:rPr>
            </w:pPr>
            <w:r w:rsidRPr="00382354">
              <w:rPr>
                <w:sz w:val="22"/>
                <w:szCs w:val="22"/>
              </w:rPr>
              <w:t xml:space="preserve">Student zna struktury i rejestry językowe wypowiedzi ustnych i pisemnych, </w:t>
            </w:r>
            <w:r w:rsidR="005A1A32">
              <w:rPr>
                <w:sz w:val="22"/>
                <w:szCs w:val="22"/>
              </w:rPr>
              <w:t xml:space="preserve">oraz </w:t>
            </w:r>
            <w:r w:rsidRPr="00382354">
              <w:rPr>
                <w:sz w:val="22"/>
                <w:szCs w:val="22"/>
              </w:rPr>
              <w:t xml:space="preserve">idiomatykę specjalistyczną z kręgu tematyki ekonomicznej w języku angielskim.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517" w:rsidRPr="00382354" w:rsidRDefault="00B63517" w:rsidP="00973411">
            <w:pPr>
              <w:rPr>
                <w:rFonts w:eastAsia="Calibri" w:cstheme="minorHAnsi"/>
                <w:sz w:val="22"/>
                <w:szCs w:val="22"/>
              </w:rPr>
            </w:pPr>
            <w:r w:rsidRPr="00382354">
              <w:rPr>
                <w:rFonts w:eastAsia="Calibri" w:cstheme="minorHAnsi"/>
                <w:sz w:val="22"/>
                <w:szCs w:val="22"/>
              </w:rPr>
              <w:t>K1P_W13</w:t>
            </w:r>
            <w:r w:rsidR="00AB5707" w:rsidRPr="00382354">
              <w:rPr>
                <w:rFonts w:eastAsia="Calibri" w:cstheme="minorHAnsi"/>
                <w:sz w:val="22"/>
                <w:szCs w:val="22"/>
              </w:rPr>
              <w:t xml:space="preserve"> </w:t>
            </w:r>
          </w:p>
          <w:p w:rsidR="00973411" w:rsidRPr="00382354" w:rsidRDefault="00973411" w:rsidP="00973411">
            <w:pPr>
              <w:rPr>
                <w:sz w:val="22"/>
                <w:szCs w:val="22"/>
              </w:rPr>
            </w:pPr>
            <w:r w:rsidRPr="00382354">
              <w:rPr>
                <w:rFonts w:eastAsia="Calibri" w:cstheme="minorHAnsi"/>
                <w:sz w:val="22"/>
                <w:szCs w:val="22"/>
              </w:rPr>
              <w:t>K1P_W14</w:t>
            </w:r>
          </w:p>
        </w:tc>
      </w:tr>
      <w:tr w:rsidR="00B63517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517" w:rsidRPr="00382354" w:rsidRDefault="00B63517" w:rsidP="00DC38B2">
            <w:pPr>
              <w:jc w:val="both"/>
              <w:rPr>
                <w:sz w:val="22"/>
                <w:szCs w:val="22"/>
              </w:rPr>
            </w:pPr>
            <w:r w:rsidRPr="00382354">
              <w:rPr>
                <w:b/>
                <w:sz w:val="22"/>
                <w:szCs w:val="22"/>
              </w:rPr>
              <w:t>Umiejętności</w:t>
            </w:r>
            <w:r w:rsidRPr="00382354">
              <w:rPr>
                <w:sz w:val="22"/>
                <w:szCs w:val="22"/>
              </w:rPr>
              <w:t xml:space="preserve"> </w:t>
            </w:r>
            <w:r w:rsidRPr="0038235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517" w:rsidRPr="00382354" w:rsidRDefault="00B63517" w:rsidP="00FC3315">
            <w:pPr>
              <w:rPr>
                <w:sz w:val="22"/>
                <w:szCs w:val="22"/>
              </w:rPr>
            </w:pPr>
          </w:p>
        </w:tc>
      </w:tr>
      <w:tr w:rsidR="00B63517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517" w:rsidRPr="00382354" w:rsidRDefault="00B63517" w:rsidP="00FC3315">
            <w:pPr>
              <w:rPr>
                <w:sz w:val="22"/>
                <w:szCs w:val="22"/>
              </w:rPr>
            </w:pPr>
            <w:r w:rsidRPr="00382354">
              <w:rPr>
                <w:sz w:val="22"/>
                <w:szCs w:val="22"/>
              </w:rPr>
              <w:t>0</w:t>
            </w:r>
            <w:r w:rsidR="004076B0" w:rsidRPr="00382354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439C" w:rsidRPr="00382354" w:rsidRDefault="00774251" w:rsidP="00DC38B2">
            <w:pPr>
              <w:jc w:val="both"/>
              <w:rPr>
                <w:sz w:val="22"/>
                <w:szCs w:val="22"/>
              </w:rPr>
            </w:pPr>
            <w:r w:rsidRPr="00382354">
              <w:rPr>
                <w:sz w:val="22"/>
                <w:szCs w:val="22"/>
              </w:rPr>
              <w:t xml:space="preserve">Student potrafi </w:t>
            </w:r>
            <w:r w:rsidR="005716C5" w:rsidRPr="00382354">
              <w:rPr>
                <w:sz w:val="22"/>
                <w:szCs w:val="22"/>
              </w:rPr>
              <w:t>tworzyć teksty oraz wystąpienia w języku angiel</w:t>
            </w:r>
            <w:r w:rsidR="00A76A42" w:rsidRPr="00382354">
              <w:rPr>
                <w:sz w:val="22"/>
                <w:szCs w:val="22"/>
              </w:rPr>
              <w:t xml:space="preserve">skim z kręgu tematyki ekonomicznej stosując przy tym terminologię </w:t>
            </w:r>
            <w:r w:rsidR="005716C5" w:rsidRPr="00382354">
              <w:rPr>
                <w:sz w:val="22"/>
                <w:szCs w:val="22"/>
              </w:rPr>
              <w:t>specjalistyczną oraz świ</w:t>
            </w:r>
            <w:r w:rsidR="0053777C" w:rsidRPr="00382354">
              <w:rPr>
                <w:sz w:val="22"/>
                <w:szCs w:val="22"/>
              </w:rPr>
              <w:t>adomie wybrany rejestr językowy w celu efektywnej kom</w:t>
            </w:r>
            <w:r w:rsidRPr="00382354">
              <w:rPr>
                <w:sz w:val="22"/>
                <w:szCs w:val="22"/>
              </w:rPr>
              <w:t xml:space="preserve">unikacji w środowisku zawodowym.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517" w:rsidRPr="00382354" w:rsidRDefault="00B63517" w:rsidP="00E908B8">
            <w:pPr>
              <w:pStyle w:val="Bezodstpw"/>
              <w:rPr>
                <w:rFonts w:ascii="Times New Roman" w:eastAsia="Calibri" w:hAnsi="Times New Roman" w:cs="Times New Roman"/>
                <w:lang w:val="pl-PL"/>
              </w:rPr>
            </w:pPr>
            <w:r w:rsidRPr="00382354">
              <w:rPr>
                <w:rFonts w:ascii="Times New Roman" w:eastAsia="Calibri" w:hAnsi="Times New Roman" w:cs="Times New Roman"/>
                <w:lang w:val="pl-PL"/>
              </w:rPr>
              <w:t xml:space="preserve">K1P_U13 </w:t>
            </w:r>
          </w:p>
          <w:p w:rsidR="00B63517" w:rsidRPr="00382354" w:rsidRDefault="001139D3" w:rsidP="00FC3315">
            <w:pPr>
              <w:rPr>
                <w:sz w:val="22"/>
                <w:szCs w:val="22"/>
              </w:rPr>
            </w:pPr>
            <w:r w:rsidRPr="00382354">
              <w:rPr>
                <w:rFonts w:eastAsia="Calibri" w:cstheme="minorHAnsi"/>
                <w:sz w:val="22"/>
                <w:szCs w:val="22"/>
              </w:rPr>
              <w:t>K1P_U18</w:t>
            </w:r>
          </w:p>
        </w:tc>
      </w:tr>
      <w:tr w:rsidR="00B63517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517" w:rsidRPr="00B9631A" w:rsidRDefault="00B63517" w:rsidP="00FC3315">
            <w:pPr>
              <w:rPr>
                <w:sz w:val="22"/>
                <w:szCs w:val="22"/>
              </w:rPr>
            </w:pPr>
            <w:r w:rsidRPr="00B9631A">
              <w:rPr>
                <w:sz w:val="22"/>
                <w:szCs w:val="22"/>
              </w:rPr>
              <w:t>0</w:t>
            </w:r>
            <w:r w:rsidR="004076B0" w:rsidRPr="00B9631A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4364" w:rsidRPr="00382354" w:rsidRDefault="00774251" w:rsidP="00DC38B2">
            <w:pPr>
              <w:jc w:val="both"/>
              <w:rPr>
                <w:sz w:val="22"/>
                <w:szCs w:val="22"/>
              </w:rPr>
            </w:pPr>
            <w:r w:rsidRPr="00382354">
              <w:rPr>
                <w:sz w:val="22"/>
                <w:szCs w:val="22"/>
              </w:rPr>
              <w:t xml:space="preserve">Student potrafi </w:t>
            </w:r>
            <w:r w:rsidR="00382354" w:rsidRPr="00382354">
              <w:rPr>
                <w:sz w:val="22"/>
                <w:szCs w:val="22"/>
              </w:rPr>
              <w:t>d</w:t>
            </w:r>
            <w:r w:rsidR="00080EBC" w:rsidRPr="00382354">
              <w:rPr>
                <w:sz w:val="22"/>
                <w:szCs w:val="22"/>
              </w:rPr>
              <w:t>yskutować na temat</w:t>
            </w:r>
            <w:r w:rsidR="00382354" w:rsidRPr="00382354">
              <w:rPr>
                <w:sz w:val="22"/>
                <w:szCs w:val="22"/>
              </w:rPr>
              <w:t>y związane z</w:t>
            </w:r>
            <w:r w:rsidR="00080EBC" w:rsidRPr="00382354">
              <w:rPr>
                <w:sz w:val="22"/>
                <w:szCs w:val="22"/>
              </w:rPr>
              <w:t xml:space="preserve"> </w:t>
            </w:r>
            <w:r w:rsidR="00382354" w:rsidRPr="00382354">
              <w:rPr>
                <w:sz w:val="22"/>
                <w:szCs w:val="22"/>
              </w:rPr>
              <w:t xml:space="preserve">innowacyjnymi i niekonwencjonalnymi rozwiązaniami </w:t>
            </w:r>
            <w:r w:rsidR="00845671" w:rsidRPr="00382354">
              <w:rPr>
                <w:sz w:val="22"/>
                <w:szCs w:val="22"/>
              </w:rPr>
              <w:t>z</w:t>
            </w:r>
            <w:r w:rsidR="00382354" w:rsidRPr="00382354">
              <w:rPr>
                <w:sz w:val="22"/>
                <w:szCs w:val="22"/>
              </w:rPr>
              <w:t xml:space="preserve"> zakresu funkcjonowania biznesu.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517" w:rsidRPr="00382354" w:rsidRDefault="00B63517" w:rsidP="00FC3315">
            <w:pPr>
              <w:rPr>
                <w:rFonts w:eastAsia="Calibri"/>
                <w:sz w:val="22"/>
                <w:szCs w:val="22"/>
              </w:rPr>
            </w:pPr>
            <w:r w:rsidRPr="00382354">
              <w:rPr>
                <w:rFonts w:eastAsia="Calibri"/>
                <w:sz w:val="22"/>
                <w:szCs w:val="22"/>
              </w:rPr>
              <w:t>K1P_U17</w:t>
            </w:r>
          </w:p>
          <w:p w:rsidR="00496F83" w:rsidRPr="00382354" w:rsidRDefault="00496F83" w:rsidP="00FC3315">
            <w:pPr>
              <w:rPr>
                <w:sz w:val="22"/>
                <w:szCs w:val="22"/>
              </w:rPr>
            </w:pPr>
            <w:r w:rsidRPr="00382354">
              <w:rPr>
                <w:rFonts w:eastAsia="Calibri" w:cstheme="minorHAnsi"/>
                <w:sz w:val="22"/>
                <w:szCs w:val="22"/>
              </w:rPr>
              <w:t>K1P_U18</w:t>
            </w:r>
          </w:p>
        </w:tc>
      </w:tr>
      <w:tr w:rsidR="00B63517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517" w:rsidRPr="00382354" w:rsidRDefault="00B63517" w:rsidP="00DC38B2">
            <w:pPr>
              <w:jc w:val="both"/>
              <w:rPr>
                <w:b/>
                <w:sz w:val="22"/>
                <w:szCs w:val="22"/>
              </w:rPr>
            </w:pPr>
            <w:r w:rsidRPr="0038235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517" w:rsidRPr="00382354" w:rsidRDefault="00B63517" w:rsidP="00FC3315">
            <w:pPr>
              <w:rPr>
                <w:sz w:val="22"/>
                <w:szCs w:val="22"/>
              </w:rPr>
            </w:pPr>
          </w:p>
        </w:tc>
      </w:tr>
      <w:tr w:rsidR="00B63517" w:rsidRPr="009E7B8A" w:rsidTr="004A016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517" w:rsidRPr="00382354" w:rsidRDefault="00B63517" w:rsidP="00FC3315">
            <w:pPr>
              <w:rPr>
                <w:sz w:val="22"/>
                <w:szCs w:val="22"/>
              </w:rPr>
            </w:pPr>
            <w:r w:rsidRPr="00382354">
              <w:rPr>
                <w:sz w:val="22"/>
                <w:szCs w:val="22"/>
              </w:rPr>
              <w:t>0</w:t>
            </w:r>
            <w:r w:rsidR="004076B0" w:rsidRPr="00382354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6534" w:rsidRPr="00382354" w:rsidRDefault="003B6534" w:rsidP="00DC38B2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 w:rsidRPr="00382354">
              <w:rPr>
                <w:sz w:val="22"/>
                <w:szCs w:val="22"/>
              </w:rPr>
              <w:t>Pracuje w grupie lub w parach,</w:t>
            </w:r>
            <w:r w:rsidR="00B63517" w:rsidRPr="00382354">
              <w:rPr>
                <w:sz w:val="22"/>
                <w:szCs w:val="22"/>
              </w:rPr>
              <w:t xml:space="preserve"> org</w:t>
            </w:r>
            <w:r w:rsidRPr="00382354">
              <w:rPr>
                <w:sz w:val="22"/>
                <w:szCs w:val="22"/>
              </w:rPr>
              <w:t xml:space="preserve">anizuje i kieruje pracą własną i innych przybierając </w:t>
            </w:r>
            <w:r w:rsidR="00B63517" w:rsidRPr="00382354">
              <w:rPr>
                <w:sz w:val="22"/>
                <w:szCs w:val="22"/>
              </w:rPr>
              <w:t>role</w:t>
            </w:r>
            <w:r w:rsidRPr="00382354">
              <w:rPr>
                <w:sz w:val="22"/>
                <w:szCs w:val="22"/>
              </w:rPr>
              <w:t xml:space="preserve"> narzucone przez kontekst sytuacyjny, a także uwzględniając aspekt etyki zawodowej.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517" w:rsidRPr="00382354" w:rsidRDefault="00B63517" w:rsidP="00E908B8">
            <w:pPr>
              <w:rPr>
                <w:sz w:val="22"/>
                <w:szCs w:val="22"/>
              </w:rPr>
            </w:pPr>
            <w:r w:rsidRPr="00382354">
              <w:rPr>
                <w:rFonts w:eastAsia="Calibri" w:cstheme="minorHAnsi"/>
                <w:sz w:val="22"/>
                <w:szCs w:val="22"/>
              </w:rPr>
              <w:t xml:space="preserve">K1P_K01 </w:t>
            </w:r>
          </w:p>
          <w:p w:rsidR="00B63517" w:rsidRPr="00382354" w:rsidRDefault="003B6534" w:rsidP="00FC3315">
            <w:pPr>
              <w:rPr>
                <w:sz w:val="22"/>
                <w:szCs w:val="22"/>
              </w:rPr>
            </w:pPr>
            <w:r w:rsidRPr="00382354">
              <w:rPr>
                <w:rFonts w:eastAsia="Calibri" w:cstheme="minorHAnsi"/>
                <w:sz w:val="22"/>
                <w:szCs w:val="22"/>
              </w:rPr>
              <w:t>K1P_K03</w:t>
            </w:r>
          </w:p>
        </w:tc>
      </w:tr>
      <w:tr w:rsidR="00B63517" w:rsidRPr="009E7B8A" w:rsidTr="0047791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517" w:rsidRPr="00382354" w:rsidRDefault="00B63517" w:rsidP="00FC3315">
            <w:pPr>
              <w:rPr>
                <w:sz w:val="22"/>
                <w:szCs w:val="22"/>
              </w:rPr>
            </w:pPr>
            <w:r w:rsidRPr="00382354">
              <w:rPr>
                <w:sz w:val="22"/>
                <w:szCs w:val="22"/>
              </w:rPr>
              <w:t>0</w:t>
            </w:r>
            <w:r w:rsidR="004076B0" w:rsidRPr="00382354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6534" w:rsidRPr="00382354" w:rsidRDefault="00987AC2" w:rsidP="00DC38B2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 w:rsidRPr="00382354">
              <w:rPr>
                <w:bCs/>
                <w:sz w:val="22"/>
                <w:szCs w:val="22"/>
              </w:rPr>
              <w:t>Student ma kompetencje niezbędne w komunikacji z partnerami obcojęzycznymi, a zarazem, znając odmienność mentalności między obywatelami wielokulturowych społeczeństw, potrafi zachować poprawność polityczną wymaganą podczas komunikacji w języku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517" w:rsidRPr="00382354" w:rsidRDefault="00B63517" w:rsidP="00FC3315">
            <w:pPr>
              <w:rPr>
                <w:sz w:val="22"/>
                <w:szCs w:val="22"/>
              </w:rPr>
            </w:pPr>
            <w:r w:rsidRPr="00382354">
              <w:rPr>
                <w:rFonts w:eastAsia="Calibri" w:cstheme="minorHAnsi"/>
                <w:sz w:val="22"/>
                <w:szCs w:val="22"/>
              </w:rPr>
              <w:t>K1P_K02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53777C" w:rsidRDefault="00987AC2" w:rsidP="00D57DB8">
            <w:pPr>
              <w:pStyle w:val="Tekstpodstawowywcity"/>
              <w:spacing w:after="0"/>
              <w:ind w:left="0"/>
              <w:jc w:val="both"/>
              <w:rPr>
                <w:sz w:val="22"/>
                <w:szCs w:val="22"/>
                <w:u w:val="single"/>
              </w:rPr>
            </w:pPr>
            <w:r w:rsidRPr="00987AC2">
              <w:rPr>
                <w:sz w:val="22"/>
                <w:szCs w:val="22"/>
              </w:rPr>
              <w:t xml:space="preserve">Student poznaje słownictwo i zwroty dotyczące </w:t>
            </w:r>
            <w:r w:rsidR="0053777C">
              <w:rPr>
                <w:sz w:val="22"/>
                <w:szCs w:val="22"/>
              </w:rPr>
              <w:t xml:space="preserve">zadań zawodowych z zakresu ekonomii, </w:t>
            </w:r>
            <w:r w:rsidRPr="00987AC2">
              <w:rPr>
                <w:sz w:val="22"/>
                <w:szCs w:val="22"/>
              </w:rPr>
              <w:t>wykorzystuje je we</w:t>
            </w:r>
            <w:r w:rsidR="0053777C">
              <w:rPr>
                <w:sz w:val="22"/>
                <w:szCs w:val="22"/>
              </w:rPr>
              <w:t xml:space="preserve"> własnych wypow</w:t>
            </w:r>
            <w:r w:rsidR="00D57DB8">
              <w:rPr>
                <w:sz w:val="22"/>
                <w:szCs w:val="22"/>
              </w:rPr>
              <w:t>iedziach ustnych oraz pisemnych;</w:t>
            </w:r>
            <w:r w:rsidRPr="00987AC2">
              <w:rPr>
                <w:sz w:val="22"/>
                <w:szCs w:val="22"/>
              </w:rPr>
              <w:t xml:space="preserve"> Analizuje środki stylistyczne i leksykalne z uwzględnieniem słownictwa uż</w:t>
            </w:r>
            <w:r w:rsidR="0053777C">
              <w:rPr>
                <w:sz w:val="22"/>
                <w:szCs w:val="22"/>
              </w:rPr>
              <w:t>ywanego w środowisku zawodowym.</w:t>
            </w:r>
          </w:p>
          <w:p w:rsidR="00987AC2" w:rsidRPr="00987AC2" w:rsidRDefault="008A3261" w:rsidP="009E7B8A">
            <w:pPr>
              <w:jc w:val="both"/>
              <w:rPr>
                <w:sz w:val="22"/>
                <w:szCs w:val="22"/>
                <w:u w:val="single"/>
              </w:rPr>
            </w:pPr>
            <w:r w:rsidRPr="00987AC2">
              <w:rPr>
                <w:sz w:val="22"/>
                <w:szCs w:val="22"/>
                <w:u w:val="single"/>
              </w:rPr>
              <w:t>Proponowane zagadnienia:</w:t>
            </w:r>
          </w:p>
          <w:p w:rsidR="00973411" w:rsidRPr="00DC38B2" w:rsidRDefault="008A3261" w:rsidP="00973411">
            <w:pPr>
              <w:jc w:val="both"/>
              <w:rPr>
                <w:sz w:val="22"/>
                <w:szCs w:val="22"/>
              </w:rPr>
            </w:pPr>
            <w:r w:rsidRPr="00987AC2">
              <w:rPr>
                <w:sz w:val="22"/>
                <w:szCs w:val="22"/>
              </w:rPr>
              <w:lastRenderedPageBreak/>
              <w:t xml:space="preserve"> </w:t>
            </w:r>
            <w:r w:rsidR="00987AC2">
              <w:rPr>
                <w:sz w:val="22"/>
                <w:szCs w:val="22"/>
              </w:rPr>
              <w:t>r</w:t>
            </w:r>
            <w:r w:rsidR="00987AC2" w:rsidRPr="00987AC2">
              <w:rPr>
                <w:sz w:val="22"/>
                <w:szCs w:val="22"/>
              </w:rPr>
              <w:t>egulacje prawne dotyczące prowadzenia działalności gospodarczej (bilanse, zamówienia publiczne, audyt itp.); rodza</w:t>
            </w:r>
            <w:r w:rsidR="00973411">
              <w:rPr>
                <w:sz w:val="22"/>
                <w:szCs w:val="22"/>
              </w:rPr>
              <w:t>je spółek i ich charakterystyka</w:t>
            </w:r>
            <w:r w:rsidR="00987AC2" w:rsidRPr="00987AC2">
              <w:rPr>
                <w:sz w:val="22"/>
                <w:szCs w:val="22"/>
              </w:rPr>
              <w:t xml:space="preserve">; bankowość (system bankowy, podstawowe funkcje i usługi banków); system podatkowy  - rodzaje podatków; </w:t>
            </w:r>
            <w:r w:rsidR="00973411">
              <w:rPr>
                <w:sz w:val="22"/>
                <w:szCs w:val="22"/>
              </w:rPr>
              <w:t>h</w:t>
            </w:r>
            <w:r w:rsidR="00973411" w:rsidRPr="00973411">
              <w:rPr>
                <w:sz w:val="22"/>
                <w:szCs w:val="22"/>
              </w:rPr>
              <w:t xml:space="preserve">andel międzynarodowy – </w:t>
            </w:r>
            <w:proofErr w:type="spellStart"/>
            <w:r w:rsidR="00973411" w:rsidRPr="00973411">
              <w:rPr>
                <w:sz w:val="22"/>
                <w:szCs w:val="22"/>
              </w:rPr>
              <w:t>Incoterms</w:t>
            </w:r>
            <w:proofErr w:type="spellEnd"/>
            <w:r w:rsidR="00973411" w:rsidRPr="00973411">
              <w:rPr>
                <w:sz w:val="22"/>
                <w:szCs w:val="22"/>
              </w:rPr>
              <w:t xml:space="preserve"> – International Commercial </w:t>
            </w:r>
            <w:proofErr w:type="spellStart"/>
            <w:r w:rsidR="00973411" w:rsidRPr="00973411">
              <w:rPr>
                <w:sz w:val="22"/>
                <w:szCs w:val="22"/>
              </w:rPr>
              <w:t>Terms</w:t>
            </w:r>
            <w:proofErr w:type="spellEnd"/>
            <w:r w:rsidR="00973411">
              <w:rPr>
                <w:sz w:val="22"/>
                <w:szCs w:val="22"/>
              </w:rPr>
              <w:t xml:space="preserve">; giełda – </w:t>
            </w:r>
            <w:proofErr w:type="spellStart"/>
            <w:r w:rsidR="00973411">
              <w:rPr>
                <w:sz w:val="22"/>
                <w:szCs w:val="22"/>
              </w:rPr>
              <w:t>the</w:t>
            </w:r>
            <w:proofErr w:type="spellEnd"/>
            <w:r w:rsidR="00973411">
              <w:rPr>
                <w:sz w:val="22"/>
                <w:szCs w:val="22"/>
              </w:rPr>
              <w:t xml:space="preserve"> Stock </w:t>
            </w:r>
            <w:r w:rsidR="00973411" w:rsidRPr="00973411">
              <w:rPr>
                <w:sz w:val="22"/>
                <w:szCs w:val="22"/>
              </w:rPr>
              <w:t xml:space="preserve">Exchange; </w:t>
            </w:r>
            <w:r w:rsidR="00973411">
              <w:rPr>
                <w:sz w:val="22"/>
                <w:szCs w:val="22"/>
              </w:rPr>
              <w:t>m</w:t>
            </w:r>
            <w:r w:rsidR="00973411" w:rsidRPr="00973411">
              <w:rPr>
                <w:sz w:val="22"/>
                <w:szCs w:val="22"/>
              </w:rPr>
              <w:t>arketing i reklama</w:t>
            </w:r>
            <w:r w:rsidR="00973411" w:rsidRPr="00973411">
              <w:rPr>
                <w:sz w:val="24"/>
                <w:szCs w:val="24"/>
              </w:rPr>
              <w:t xml:space="preserve"> </w:t>
            </w:r>
          </w:p>
          <w:p w:rsidR="009E4364" w:rsidRPr="00205239" w:rsidRDefault="00987AC2" w:rsidP="009E7B8A">
            <w:pPr>
              <w:jc w:val="both"/>
              <w:rPr>
                <w:i/>
                <w:sz w:val="22"/>
                <w:szCs w:val="22"/>
              </w:rPr>
            </w:pPr>
            <w:r w:rsidRPr="00D8112D">
              <w:rPr>
                <w:i/>
                <w:sz w:val="22"/>
                <w:szCs w:val="22"/>
              </w:rPr>
              <w:t xml:space="preserve">Wykładowca zastrzega sobie prawo do decydowaniu o kolejności realizowanych treści.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8C1796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46201" w:rsidRPr="008C1796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8C1796">
              <w:rPr>
                <w:rFonts w:ascii="Times New Roman" w:hAnsi="Times New Roman" w:cs="Times New Roman"/>
                <w:lang w:val="en-GB"/>
              </w:rPr>
              <w:t>Mamet P. (red.), Business English Readings</w:t>
            </w:r>
            <w:r w:rsidRPr="008C1796">
              <w:rPr>
                <w:rFonts w:ascii="Times New Roman" w:hAnsi="Times New Roman" w:cs="Times New Roman"/>
                <w:i/>
                <w:lang w:val="en-GB"/>
              </w:rPr>
              <w:t xml:space="preserve">. </w:t>
            </w:r>
            <w:r w:rsidRPr="008C1796">
              <w:rPr>
                <w:rFonts w:ascii="Times New Roman" w:hAnsi="Times New Roman" w:cs="Times New Roman"/>
              </w:rPr>
              <w:t>Handbook</w:t>
            </w:r>
            <w:r w:rsidRPr="008C1796">
              <w:rPr>
                <w:rFonts w:ascii="Times New Roman" w:hAnsi="Times New Roman" w:cs="Times New Roman"/>
                <w:i/>
              </w:rPr>
              <w:t xml:space="preserve">, </w:t>
            </w:r>
            <w:r w:rsidRPr="008C1796">
              <w:rPr>
                <w:rFonts w:ascii="Times New Roman" w:hAnsi="Times New Roman" w:cs="Times New Roman"/>
              </w:rPr>
              <w:t>Warszawa 2006.</w:t>
            </w:r>
          </w:p>
          <w:p w:rsidR="00146201" w:rsidRPr="008C1796" w:rsidRDefault="008C1796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u w:val="single"/>
              </w:rPr>
            </w:pPr>
            <w:r w:rsidRPr="008C1796">
              <w:rPr>
                <w:rFonts w:ascii="Times New Roman" w:hAnsi="Times New Roman" w:cs="Times New Roman"/>
              </w:rPr>
              <w:t xml:space="preserve">Trappe T., </w:t>
            </w:r>
            <w:proofErr w:type="spellStart"/>
            <w:r w:rsidRPr="008C1796">
              <w:rPr>
                <w:rFonts w:ascii="Times New Roman" w:hAnsi="Times New Roman" w:cs="Times New Roman"/>
              </w:rPr>
              <w:t>Tullis</w:t>
            </w:r>
            <w:proofErr w:type="spellEnd"/>
            <w:r w:rsidRPr="008C1796">
              <w:rPr>
                <w:rFonts w:ascii="Times New Roman" w:hAnsi="Times New Roman" w:cs="Times New Roman"/>
              </w:rPr>
              <w:t xml:space="preserve"> G., </w:t>
            </w:r>
            <w:r w:rsidR="00146201" w:rsidRPr="008C1796">
              <w:rPr>
                <w:rFonts w:ascii="Times New Roman" w:hAnsi="Times New Roman" w:cs="Times New Roman"/>
              </w:rPr>
              <w:t>Intelligent Business, Upper-Intermediate Business English, Harlow, Essex 2007.</w:t>
            </w:r>
          </w:p>
          <w:p w:rsidR="00146201" w:rsidRPr="008C1796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u w:val="single"/>
              </w:rPr>
            </w:pPr>
            <w:r w:rsidRPr="008C1796">
              <w:rPr>
                <w:rFonts w:ascii="Times New Roman" w:hAnsi="Times New Roman" w:cs="Times New Roman"/>
              </w:rPr>
              <w:t>Powell M., Clarke S. et al., The Business 2.0 Upper-Intermediate, Oxford 2013.</w:t>
            </w:r>
          </w:p>
          <w:p w:rsidR="00146201" w:rsidRPr="007307EE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7307EE">
              <w:rPr>
                <w:rFonts w:ascii="Times New Roman" w:hAnsi="Times New Roman" w:cs="Times New Roman"/>
                <w:lang w:val="pl-PL"/>
              </w:rPr>
              <w:t>Jaślan J., Jaślan H., Słownik terminologii prawniczej i ekonomicznej angielsko-polski,</w:t>
            </w:r>
            <w:r w:rsidRPr="007307EE">
              <w:rPr>
                <w:rFonts w:ascii="Times New Roman" w:hAnsi="Times New Roman" w:cs="Times New Roman"/>
                <w:i/>
                <w:lang w:val="pl-PL"/>
              </w:rPr>
              <w:t xml:space="preserve"> </w:t>
            </w:r>
            <w:r w:rsidRPr="007307EE">
              <w:rPr>
                <w:rFonts w:ascii="Times New Roman" w:hAnsi="Times New Roman" w:cs="Times New Roman"/>
                <w:lang w:val="pl-PL"/>
              </w:rPr>
              <w:t>Warszawa 2004.</w:t>
            </w:r>
          </w:p>
          <w:p w:rsidR="00146201" w:rsidRPr="008C1796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C1796">
              <w:rPr>
                <w:rFonts w:ascii="Times New Roman" w:hAnsi="Times New Roman" w:cs="Times New Roman"/>
              </w:rPr>
              <w:t>Kozierkiewicz</w:t>
            </w:r>
            <w:proofErr w:type="spellEnd"/>
            <w:r w:rsidRPr="008C1796">
              <w:rPr>
                <w:rFonts w:ascii="Times New Roman" w:hAnsi="Times New Roman" w:cs="Times New Roman"/>
              </w:rPr>
              <w:t xml:space="preserve"> R, </w:t>
            </w:r>
            <w:proofErr w:type="spellStart"/>
            <w:r w:rsidRPr="008C1796">
              <w:rPr>
                <w:rFonts w:ascii="Times New Roman" w:hAnsi="Times New Roman" w:cs="Times New Roman"/>
              </w:rPr>
              <w:t>Dictio</w:t>
            </w:r>
            <w:proofErr w:type="spellEnd"/>
            <w:r w:rsidRPr="008C1796">
              <w:rPr>
                <w:rFonts w:ascii="Times New Roman" w:hAnsi="Times New Roman" w:cs="Times New Roman"/>
                <w:lang w:val="en-GB"/>
              </w:rPr>
              <w:t>nary of business terms. </w:t>
            </w:r>
            <w:r w:rsidRPr="008C1796">
              <w:rPr>
                <w:rFonts w:ascii="Times New Roman" w:hAnsi="Times New Roman" w:cs="Times New Roman"/>
              </w:rPr>
              <w:t>Vol. 1, English-Polish, Warszawa 2009.</w:t>
            </w:r>
          </w:p>
          <w:p w:rsidR="00FC3315" w:rsidRPr="008C1796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</w:pPr>
            <w:proofErr w:type="spellStart"/>
            <w:r w:rsidRPr="008C1796">
              <w:rPr>
                <w:rFonts w:ascii="Times New Roman" w:hAnsi="Times New Roman" w:cs="Times New Roman"/>
                <w:lang w:val="en-GB"/>
              </w:rPr>
              <w:t>Kozierkiewicz</w:t>
            </w:r>
            <w:proofErr w:type="spellEnd"/>
            <w:r w:rsidRPr="008C1796">
              <w:rPr>
                <w:rFonts w:ascii="Times New Roman" w:hAnsi="Times New Roman" w:cs="Times New Roman"/>
                <w:lang w:val="en-GB"/>
              </w:rPr>
              <w:t xml:space="preserve"> R</w:t>
            </w:r>
            <w:r w:rsidRPr="008C1796">
              <w:rPr>
                <w:rFonts w:ascii="Times New Roman" w:hAnsi="Times New Roman" w:cs="Times New Roman"/>
                <w:i/>
                <w:lang w:val="en-GB"/>
              </w:rPr>
              <w:t>.</w:t>
            </w:r>
            <w:r w:rsidRPr="008C1796">
              <w:rPr>
                <w:rFonts w:ascii="Times New Roman" w:hAnsi="Times New Roman" w:cs="Times New Roman"/>
                <w:lang w:val="en-GB"/>
              </w:rPr>
              <w:t>,</w:t>
            </w:r>
            <w:r w:rsidRPr="008C1796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8C1796">
              <w:rPr>
                <w:rFonts w:ascii="Times New Roman" w:hAnsi="Times New Roman" w:cs="Times New Roman"/>
                <w:lang w:val="en-GB"/>
              </w:rPr>
              <w:t>Dictionary of business terms. </w:t>
            </w:r>
            <w:r w:rsidRPr="008C1796">
              <w:rPr>
                <w:rFonts w:ascii="Times New Roman" w:hAnsi="Times New Roman" w:cs="Times New Roman"/>
              </w:rPr>
              <w:t>Vol. 2, Polish, English, Warszawa 2009.</w:t>
            </w:r>
          </w:p>
        </w:tc>
      </w:tr>
      <w:tr w:rsidR="00FC3315" w:rsidRPr="00146201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146201" w:rsidRPr="00146201" w:rsidRDefault="00146201" w:rsidP="008C1796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146201">
              <w:rPr>
                <w:rFonts w:ascii="Times New Roman" w:hAnsi="Times New Roman" w:cs="Times New Roman"/>
                <w:lang w:val="en-GB"/>
              </w:rPr>
              <w:t xml:space="preserve">Emmerson P., Business English Handbook: Advanced, Oxford 2007. </w:t>
            </w:r>
          </w:p>
          <w:p w:rsidR="00146201" w:rsidRPr="00146201" w:rsidRDefault="00146201" w:rsidP="008C1796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146201">
              <w:rPr>
                <w:rFonts w:ascii="Times New Roman" w:hAnsi="Times New Roman" w:cs="Times New Roman"/>
                <w:lang w:val="en-GB"/>
              </w:rPr>
              <w:t>Bailey E.P. Jr., Plain English at Work. A Guide to Business Writing and Speaking, New York and Oxford 1996.</w:t>
            </w:r>
          </w:p>
          <w:p w:rsidR="00FC3315" w:rsidRPr="00146201" w:rsidRDefault="00146201" w:rsidP="008C1796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146201">
              <w:rPr>
                <w:rFonts w:ascii="Times New Roman" w:hAnsi="Times New Roman" w:cs="Times New Roman"/>
                <w:lang w:val="en-GB"/>
              </w:rPr>
              <w:t>Mascull</w:t>
            </w:r>
            <w:proofErr w:type="spellEnd"/>
            <w:r w:rsidRPr="00146201">
              <w:rPr>
                <w:rFonts w:ascii="Times New Roman" w:hAnsi="Times New Roman" w:cs="Times New Roman"/>
                <w:lang w:val="en-GB"/>
              </w:rPr>
              <w:t xml:space="preserve"> B., Business Vocabulary in Use. Advanced, </w:t>
            </w:r>
            <w:r w:rsidRPr="00146201">
              <w:rPr>
                <w:rFonts w:ascii="Times New Roman" w:hAnsi="Times New Roman" w:cs="Times New Roman"/>
              </w:rPr>
              <w:t>Cambridge 2016.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9E4364" w:rsidRPr="00017846" w:rsidRDefault="00017846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E4364" w:rsidRPr="00017846">
              <w:rPr>
                <w:sz w:val="22"/>
                <w:szCs w:val="22"/>
              </w:rPr>
              <w:t>yskusja</w:t>
            </w:r>
            <w:r w:rsidR="00987AC2" w:rsidRPr="00017846">
              <w:rPr>
                <w:sz w:val="22"/>
                <w:szCs w:val="22"/>
              </w:rPr>
              <w:t xml:space="preserve">, </w:t>
            </w:r>
            <w:r w:rsidR="009E4364" w:rsidRPr="00017846">
              <w:rPr>
                <w:sz w:val="22"/>
                <w:szCs w:val="22"/>
              </w:rPr>
              <w:t>burza mózgów</w:t>
            </w:r>
            <w:r w:rsidR="00987AC2" w:rsidRPr="00017846">
              <w:rPr>
                <w:sz w:val="22"/>
                <w:szCs w:val="22"/>
              </w:rPr>
              <w:t xml:space="preserve">, </w:t>
            </w:r>
            <w:r w:rsidR="009E4364" w:rsidRPr="00017846">
              <w:rPr>
                <w:sz w:val="22"/>
                <w:szCs w:val="22"/>
              </w:rPr>
              <w:t xml:space="preserve">praca  indywidualna, </w:t>
            </w:r>
            <w:r w:rsidR="00987AC2" w:rsidRPr="00017846">
              <w:rPr>
                <w:sz w:val="22"/>
                <w:szCs w:val="22"/>
              </w:rPr>
              <w:t xml:space="preserve">praca </w:t>
            </w:r>
            <w:r w:rsidR="009E4364" w:rsidRPr="00017846">
              <w:rPr>
                <w:sz w:val="22"/>
                <w:szCs w:val="22"/>
              </w:rPr>
              <w:t xml:space="preserve">w parach, </w:t>
            </w:r>
            <w:r w:rsidR="00987AC2" w:rsidRPr="00017846">
              <w:rPr>
                <w:sz w:val="22"/>
                <w:szCs w:val="22"/>
              </w:rPr>
              <w:t xml:space="preserve">praca </w:t>
            </w:r>
            <w:r w:rsidR="009E4364" w:rsidRPr="00017846">
              <w:rPr>
                <w:sz w:val="22"/>
                <w:szCs w:val="22"/>
              </w:rPr>
              <w:t>w grupach</w:t>
            </w:r>
            <w:r w:rsidR="00987AC2" w:rsidRPr="00017846">
              <w:rPr>
                <w:sz w:val="22"/>
                <w:szCs w:val="22"/>
              </w:rPr>
              <w:t xml:space="preserve">, metoda problemowa, </w:t>
            </w:r>
            <w:r w:rsidR="009E4364" w:rsidRPr="00017846">
              <w:rPr>
                <w:sz w:val="22"/>
                <w:szCs w:val="22"/>
              </w:rPr>
              <w:t>praca zespołowa związana z identyfikacją problemu i poszukiwaniem rozwiązań</w:t>
            </w:r>
            <w:r w:rsidRPr="00017846">
              <w:rPr>
                <w:sz w:val="22"/>
                <w:szCs w:val="22"/>
              </w:rPr>
              <w:t xml:space="preserve">, </w:t>
            </w:r>
            <w:r w:rsidR="009E4364" w:rsidRPr="00017846">
              <w:rPr>
                <w:sz w:val="22"/>
                <w:szCs w:val="22"/>
              </w:rPr>
              <w:t xml:space="preserve">metody podające: instruktaż, objaśnienia, praca z książką 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0178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8A3261" w:rsidRDefault="008A3261" w:rsidP="00FC3315">
            <w:pPr>
              <w:rPr>
                <w:sz w:val="22"/>
                <w:szCs w:val="22"/>
              </w:rPr>
            </w:pPr>
            <w:r w:rsidRPr="008A3261">
              <w:rPr>
                <w:sz w:val="22"/>
                <w:szCs w:val="22"/>
              </w:rPr>
              <w:t xml:space="preserve">Minimum 2 </w:t>
            </w:r>
            <w:r w:rsidR="00017846">
              <w:rPr>
                <w:sz w:val="22"/>
                <w:szCs w:val="22"/>
              </w:rPr>
              <w:t>testy z bieżących partii materiału oraz ich omówienie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070476" w:rsidRDefault="004076B0" w:rsidP="00FC3315">
            <w:pPr>
              <w:rPr>
                <w:sz w:val="22"/>
                <w:szCs w:val="22"/>
              </w:rPr>
            </w:pPr>
            <w:r w:rsidRPr="00070476">
              <w:rPr>
                <w:sz w:val="22"/>
                <w:szCs w:val="22"/>
              </w:rPr>
              <w:t xml:space="preserve">01, </w:t>
            </w:r>
            <w:r w:rsidR="00070476">
              <w:rPr>
                <w:sz w:val="22"/>
                <w:szCs w:val="22"/>
              </w:rPr>
              <w:t xml:space="preserve">02, </w:t>
            </w:r>
            <w:r w:rsidRPr="00070476">
              <w:rPr>
                <w:sz w:val="22"/>
                <w:szCs w:val="22"/>
              </w:rPr>
              <w:t>03</w:t>
            </w:r>
          </w:p>
        </w:tc>
      </w:tr>
      <w:tr w:rsidR="00FC3315" w:rsidRPr="009E7B8A" w:rsidTr="00017846">
        <w:tc>
          <w:tcPr>
            <w:tcW w:w="8208" w:type="dxa"/>
            <w:gridSpan w:val="2"/>
          </w:tcPr>
          <w:p w:rsidR="00FC3315" w:rsidRPr="008A3261" w:rsidRDefault="008A32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Aktywność podczas </w:t>
            </w:r>
            <w:r w:rsidR="00070476">
              <w:rPr>
                <w:sz w:val="22"/>
                <w:szCs w:val="22"/>
              </w:rPr>
              <w:t xml:space="preserve">ćwiczeń </w:t>
            </w:r>
          </w:p>
        </w:tc>
        <w:tc>
          <w:tcPr>
            <w:tcW w:w="1800" w:type="dxa"/>
          </w:tcPr>
          <w:p w:rsidR="00FC3315" w:rsidRPr="00070476" w:rsidRDefault="0002016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</w:t>
            </w:r>
            <w:r w:rsidR="004076B0" w:rsidRPr="00070476">
              <w:rPr>
                <w:sz w:val="22"/>
                <w:szCs w:val="22"/>
              </w:rPr>
              <w:t>02,</w:t>
            </w:r>
            <w:r w:rsidR="00070476">
              <w:rPr>
                <w:sz w:val="22"/>
                <w:szCs w:val="22"/>
              </w:rPr>
              <w:t xml:space="preserve"> 03, 04, </w:t>
            </w:r>
            <w:r w:rsidR="004076B0" w:rsidRPr="00070476">
              <w:rPr>
                <w:sz w:val="22"/>
                <w:szCs w:val="22"/>
              </w:rPr>
              <w:t>05</w:t>
            </w:r>
          </w:p>
        </w:tc>
      </w:tr>
      <w:tr w:rsidR="00FC3315" w:rsidRPr="009E7B8A" w:rsidTr="00017846">
        <w:tc>
          <w:tcPr>
            <w:tcW w:w="8208" w:type="dxa"/>
            <w:gridSpan w:val="2"/>
          </w:tcPr>
          <w:p w:rsidR="00FC3315" w:rsidRPr="008A3261" w:rsidRDefault="008A3261" w:rsidP="00FC3315">
            <w:pPr>
              <w:rPr>
                <w:sz w:val="22"/>
                <w:szCs w:val="22"/>
              </w:rPr>
            </w:pPr>
            <w:r w:rsidRPr="008A3261">
              <w:rPr>
                <w:sz w:val="22"/>
                <w:szCs w:val="22"/>
              </w:rPr>
              <w:t xml:space="preserve">Prezentacja </w:t>
            </w:r>
            <w:r w:rsidR="00017846">
              <w:rPr>
                <w:sz w:val="22"/>
                <w:szCs w:val="22"/>
              </w:rPr>
              <w:t xml:space="preserve">na zajęciach/ dialogi oraz ich omówienie </w:t>
            </w:r>
          </w:p>
        </w:tc>
        <w:tc>
          <w:tcPr>
            <w:tcW w:w="1800" w:type="dxa"/>
          </w:tcPr>
          <w:p w:rsidR="00FC3315" w:rsidRPr="00070476" w:rsidRDefault="0002016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</w:t>
            </w:r>
            <w:r w:rsidR="004076B0" w:rsidRPr="00070476">
              <w:rPr>
                <w:sz w:val="22"/>
                <w:szCs w:val="22"/>
              </w:rPr>
              <w:t>02,</w:t>
            </w:r>
            <w:r>
              <w:rPr>
                <w:sz w:val="22"/>
                <w:szCs w:val="22"/>
              </w:rPr>
              <w:t xml:space="preserve"> 03,</w:t>
            </w:r>
            <w:r w:rsidR="00527B88">
              <w:rPr>
                <w:sz w:val="22"/>
                <w:szCs w:val="22"/>
              </w:rPr>
              <w:t xml:space="preserve"> 04,</w:t>
            </w:r>
            <w:r w:rsidR="00070476">
              <w:rPr>
                <w:sz w:val="22"/>
                <w:szCs w:val="22"/>
              </w:rPr>
              <w:t xml:space="preserve"> </w:t>
            </w:r>
            <w:r w:rsidR="004076B0" w:rsidRPr="00070476">
              <w:rPr>
                <w:sz w:val="22"/>
                <w:szCs w:val="22"/>
              </w:rPr>
              <w:t>05</w:t>
            </w:r>
            <w:r w:rsidR="00070476">
              <w:rPr>
                <w:sz w:val="22"/>
                <w:szCs w:val="22"/>
              </w:rPr>
              <w:t>, 06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8112D" w:rsidRPr="00D8112D" w:rsidRDefault="00D8112D" w:rsidP="00D8112D">
            <w:pPr>
              <w:jc w:val="both"/>
              <w:rPr>
                <w:b/>
                <w:sz w:val="22"/>
                <w:szCs w:val="22"/>
              </w:rPr>
            </w:pPr>
            <w:r w:rsidRPr="00D8112D">
              <w:rPr>
                <w:b/>
                <w:sz w:val="22"/>
                <w:szCs w:val="22"/>
              </w:rPr>
              <w:t xml:space="preserve">Zaliczenie na ocenę </w:t>
            </w:r>
          </w:p>
          <w:p w:rsidR="00D8112D" w:rsidRPr="00D8112D" w:rsidRDefault="00D8112D" w:rsidP="00D8112D">
            <w:pPr>
              <w:jc w:val="both"/>
              <w:rPr>
                <w:sz w:val="22"/>
                <w:szCs w:val="22"/>
              </w:rPr>
            </w:pPr>
            <w:r w:rsidRPr="00D8112D">
              <w:rPr>
                <w:sz w:val="22"/>
                <w:szCs w:val="22"/>
              </w:rPr>
              <w:t xml:space="preserve">Ocena jest średnią testów cząstkowych oraz prezentacji  przeprowadzonych w trakcie trwania semestru. </w:t>
            </w:r>
          </w:p>
          <w:p w:rsidR="00D8112D" w:rsidRPr="00D8112D" w:rsidRDefault="00D8112D" w:rsidP="00D8112D">
            <w:pPr>
              <w:jc w:val="both"/>
              <w:rPr>
                <w:sz w:val="22"/>
                <w:szCs w:val="22"/>
              </w:rPr>
            </w:pPr>
            <w:r w:rsidRPr="00D8112D">
              <w:rPr>
                <w:sz w:val="22"/>
                <w:szCs w:val="22"/>
              </w:rPr>
              <w:t>Z każdego testu pisemnego oraz prezentacji  student powinien otrzymać minimum 56 %.</w:t>
            </w:r>
          </w:p>
          <w:p w:rsidR="008A3261" w:rsidRPr="008A3261" w:rsidRDefault="00D8112D" w:rsidP="00D57DB8">
            <w:pPr>
              <w:jc w:val="both"/>
              <w:rPr>
                <w:sz w:val="22"/>
                <w:szCs w:val="22"/>
              </w:rPr>
            </w:pPr>
            <w:r w:rsidRPr="00D8112D">
              <w:rPr>
                <w:sz w:val="22"/>
                <w:szCs w:val="22"/>
              </w:rPr>
              <w:t>W przypadku braku zaliczenia w trakcie trwania semestru, student ma możliwość podejścia do testów poprawkowych (przed sesją poprawkową) na warunkach szczegółowo omówionych przez wykładowcę na początku zajęć.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8A326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FC3315" w:rsidRPr="008A326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A326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8A326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pl-PL"/>
              </w:rPr>
            </w:pPr>
            <w:r w:rsidRPr="008A326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8A326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vAlign w:val="center"/>
          </w:tcPr>
          <w:p w:rsidR="00FC3315" w:rsidRPr="008A326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A326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E908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908B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E908B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401D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A25E0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D8112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D8112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D8112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D8112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D8112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9E7B8A" w:rsidRDefault="00D8112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A25E0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D8112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FC3315" w:rsidRPr="009E7B8A" w:rsidRDefault="00C107E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401D8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8A32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  <w:p w:rsidR="008A3261" w:rsidRPr="009E7B8A" w:rsidRDefault="008A32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r w:rsidR="007307EE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 xml:space="preserve">) 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8112D" w:rsidRPr="00D57DB8" w:rsidRDefault="00D8112D" w:rsidP="008C1796">
            <w:pPr>
              <w:jc w:val="center"/>
              <w:rPr>
                <w:b/>
                <w:sz w:val="22"/>
                <w:szCs w:val="22"/>
              </w:rPr>
            </w:pPr>
            <w:r w:rsidRPr="00D8112D">
              <w:rPr>
                <w:b/>
                <w:sz w:val="22"/>
                <w:szCs w:val="22"/>
              </w:rPr>
              <w:t>1,6</w:t>
            </w:r>
            <w:bookmarkStart w:id="0" w:name="_GoBack"/>
            <w:bookmarkEnd w:id="0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D8112D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465161" w:rsidRPr="009E7B8A">
              <w:rPr>
                <w:b/>
                <w:sz w:val="22"/>
                <w:szCs w:val="22"/>
              </w:rPr>
              <w:t>L</w:t>
            </w:r>
            <w:r w:rsidR="00465161">
              <w:rPr>
                <w:b/>
                <w:sz w:val="22"/>
                <w:szCs w:val="22"/>
              </w:rPr>
              <w:t>iczba punktów ECTS  za zajęcia</w:t>
            </w:r>
            <w:r w:rsidR="00465161" w:rsidRPr="009E7B8A">
              <w:rPr>
                <w:b/>
                <w:sz w:val="22"/>
                <w:szCs w:val="22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8112D" w:rsidRPr="00D57DB8" w:rsidRDefault="00D57DB8" w:rsidP="00D57DB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1,4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C6D5298"/>
    <w:multiLevelType w:val="hybridMultilevel"/>
    <w:tmpl w:val="2FFAE2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D68C2"/>
    <w:multiLevelType w:val="hybridMultilevel"/>
    <w:tmpl w:val="27065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07D63"/>
    <w:multiLevelType w:val="hybridMultilevel"/>
    <w:tmpl w:val="441A17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AD106B"/>
    <w:multiLevelType w:val="hybridMultilevel"/>
    <w:tmpl w:val="D3F031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D6514C"/>
    <w:multiLevelType w:val="hybridMultilevel"/>
    <w:tmpl w:val="27065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7846"/>
    <w:rsid w:val="00020160"/>
    <w:rsid w:val="00070476"/>
    <w:rsid w:val="00080EBC"/>
    <w:rsid w:val="001139D3"/>
    <w:rsid w:val="00146201"/>
    <w:rsid w:val="001961F7"/>
    <w:rsid w:val="00205239"/>
    <w:rsid w:val="002E034E"/>
    <w:rsid w:val="00313182"/>
    <w:rsid w:val="003410A4"/>
    <w:rsid w:val="003650C2"/>
    <w:rsid w:val="00382354"/>
    <w:rsid w:val="003B6534"/>
    <w:rsid w:val="00401D86"/>
    <w:rsid w:val="004076B0"/>
    <w:rsid w:val="0041390D"/>
    <w:rsid w:val="00416716"/>
    <w:rsid w:val="0042263C"/>
    <w:rsid w:val="00465161"/>
    <w:rsid w:val="00496F83"/>
    <w:rsid w:val="004C3B2B"/>
    <w:rsid w:val="00527B88"/>
    <w:rsid w:val="0053777C"/>
    <w:rsid w:val="005716C5"/>
    <w:rsid w:val="005A1A32"/>
    <w:rsid w:val="0062675D"/>
    <w:rsid w:val="006F6D47"/>
    <w:rsid w:val="007307EE"/>
    <w:rsid w:val="00774251"/>
    <w:rsid w:val="007C3FB0"/>
    <w:rsid w:val="007F0581"/>
    <w:rsid w:val="00801B19"/>
    <w:rsid w:val="008020D5"/>
    <w:rsid w:val="00845671"/>
    <w:rsid w:val="00866934"/>
    <w:rsid w:val="008A3261"/>
    <w:rsid w:val="008C1796"/>
    <w:rsid w:val="008D61AD"/>
    <w:rsid w:val="00973411"/>
    <w:rsid w:val="00987AC2"/>
    <w:rsid w:val="009A7D0D"/>
    <w:rsid w:val="009C7B07"/>
    <w:rsid w:val="009E4364"/>
    <w:rsid w:val="009E7B8A"/>
    <w:rsid w:val="00A25E08"/>
    <w:rsid w:val="00A436C9"/>
    <w:rsid w:val="00A76A42"/>
    <w:rsid w:val="00A9554D"/>
    <w:rsid w:val="00AB120F"/>
    <w:rsid w:val="00AB5707"/>
    <w:rsid w:val="00B63517"/>
    <w:rsid w:val="00B9631A"/>
    <w:rsid w:val="00BB600E"/>
    <w:rsid w:val="00C107EB"/>
    <w:rsid w:val="00C42ADB"/>
    <w:rsid w:val="00C60C15"/>
    <w:rsid w:val="00C67616"/>
    <w:rsid w:val="00C83126"/>
    <w:rsid w:val="00CC0D5E"/>
    <w:rsid w:val="00CF46AF"/>
    <w:rsid w:val="00D466D8"/>
    <w:rsid w:val="00D57DB8"/>
    <w:rsid w:val="00D8112D"/>
    <w:rsid w:val="00D91C91"/>
    <w:rsid w:val="00D9575E"/>
    <w:rsid w:val="00DC38B2"/>
    <w:rsid w:val="00E40B0C"/>
    <w:rsid w:val="00E908B8"/>
    <w:rsid w:val="00EB5647"/>
    <w:rsid w:val="00EC439C"/>
    <w:rsid w:val="00F22F4E"/>
    <w:rsid w:val="00FA2E58"/>
    <w:rsid w:val="00FC3315"/>
    <w:rsid w:val="00FD7596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63517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nhideWhenUsed/>
    <w:rsid w:val="009E4364"/>
    <w:pPr>
      <w:spacing w:after="120"/>
      <w:ind w:left="283"/>
    </w:pPr>
    <w:rPr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E4364"/>
    <w:rPr>
      <w:rFonts w:ascii="Times New Roman" w:eastAsia="Times New Roman" w:hAnsi="Times New Roman" w:cs="Times New Roman"/>
      <w:sz w:val="24"/>
      <w:szCs w:val="24"/>
      <w:lang w:val="pl-PL" w:eastAsia="ar-SA" w:bidi="ar-SA"/>
    </w:rPr>
  </w:style>
  <w:style w:type="character" w:customStyle="1" w:styleId="a-size-large">
    <w:name w:val="a-size-large"/>
    <w:basedOn w:val="Domylnaczcionkaakapitu"/>
    <w:rsid w:val="00EB56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852</Words>
  <Characters>5114</Characters>
  <Application>Microsoft Office Word</Application>
  <DocSecurity>4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2019-07-02T06:46:00Z</dcterms:created>
  <dcterms:modified xsi:type="dcterms:W3CDTF">2019-07-02T06:46:00Z</dcterms:modified>
</cp:coreProperties>
</file>